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704" w:rsidRDefault="00BC7286" w:rsidP="00486C84">
      <w:pPr>
        <w:ind w:firstLineChars="3780" w:firstLine="7938"/>
      </w:pPr>
      <w:r>
        <w:rPr>
          <w:rFonts w:hint="eastAsia"/>
        </w:rPr>
        <w:t>平</w:t>
      </w:r>
      <w:r w:rsidR="00E52A35">
        <w:rPr>
          <w:rFonts w:hint="eastAsia"/>
        </w:rPr>
        <w:t>-</w:t>
      </w:r>
      <w:r w:rsidR="00EF09BB">
        <w:rPr>
          <w:rFonts w:hint="eastAsia"/>
        </w:rPr>
        <w:t>30</w:t>
      </w:r>
      <w:r>
        <w:rPr>
          <w:rFonts w:hint="eastAsia"/>
        </w:rPr>
        <w:t xml:space="preserve">　</w:t>
      </w:r>
      <w:r w:rsidR="00486C84">
        <w:rPr>
          <w:rFonts w:hint="eastAsia"/>
        </w:rPr>
        <w:t xml:space="preserve">　</w:t>
      </w:r>
      <w:r w:rsidR="00486C84">
        <w:rPr>
          <w:rFonts w:hint="eastAsia"/>
        </w:rPr>
        <w:t xml:space="preserve"> </w:t>
      </w:r>
      <w:r>
        <w:rPr>
          <w:rFonts w:hint="eastAsia"/>
        </w:rPr>
        <w:t>審査</w:t>
      </w:r>
      <w:r w:rsidR="00A40BD8">
        <w:rPr>
          <w:rFonts w:hint="eastAsia"/>
        </w:rPr>
        <w:t>-00</w:t>
      </w:r>
      <w:r w:rsidR="00A00BA1">
        <w:rPr>
          <w:rFonts w:hint="eastAsia"/>
        </w:rPr>
        <w:t>4</w:t>
      </w:r>
    </w:p>
    <w:p w:rsidR="00BC7286" w:rsidRDefault="00BC7286" w:rsidP="00486C84">
      <w:pPr>
        <w:ind w:firstLineChars="3780" w:firstLine="7938"/>
      </w:pPr>
      <w:r>
        <w:rPr>
          <w:rFonts w:hint="eastAsia"/>
        </w:rPr>
        <w:t>平成</w:t>
      </w:r>
      <w:r w:rsidR="008F0F3F">
        <w:rPr>
          <w:rFonts w:hint="eastAsia"/>
        </w:rPr>
        <w:t>30</w:t>
      </w:r>
      <w:r>
        <w:rPr>
          <w:rFonts w:hint="eastAsia"/>
        </w:rPr>
        <w:t>年</w:t>
      </w:r>
      <w:r w:rsidR="00552F00">
        <w:rPr>
          <w:rFonts w:hint="eastAsia"/>
        </w:rPr>
        <w:t>10</w:t>
      </w:r>
      <w:r>
        <w:rPr>
          <w:rFonts w:hint="eastAsia"/>
        </w:rPr>
        <w:t>月</w:t>
      </w:r>
      <w:r w:rsidR="00552F00">
        <w:rPr>
          <w:rFonts w:hint="eastAsia"/>
        </w:rPr>
        <w:t>1</w:t>
      </w:r>
      <w:bookmarkStart w:id="0" w:name="_GoBack"/>
      <w:bookmarkEnd w:id="0"/>
      <w:r>
        <w:rPr>
          <w:rFonts w:hint="eastAsia"/>
        </w:rPr>
        <w:t>日</w:t>
      </w:r>
    </w:p>
    <w:p w:rsidR="00BC7286" w:rsidRDefault="00BC7286" w:rsidP="00486C84">
      <w:pPr>
        <w:ind w:firstLineChars="200" w:firstLine="420"/>
      </w:pPr>
      <w:r>
        <w:rPr>
          <w:rFonts w:hint="eastAsia"/>
        </w:rPr>
        <w:t>支部・団体責任者　様</w:t>
      </w:r>
    </w:p>
    <w:p w:rsidR="00BC7286" w:rsidRDefault="00BC7286" w:rsidP="00231D77">
      <w:pPr>
        <w:ind w:firstLineChars="200" w:firstLine="420"/>
      </w:pPr>
      <w:r>
        <w:rPr>
          <w:rFonts w:hint="eastAsia"/>
        </w:rPr>
        <w:t>事務局</w:t>
      </w:r>
      <w:r w:rsidR="00231D77">
        <w:rPr>
          <w:rFonts w:hint="eastAsia"/>
        </w:rPr>
        <w:t xml:space="preserve">担当者　</w:t>
      </w:r>
      <w:r w:rsidR="00486C84">
        <w:rPr>
          <w:rFonts w:hint="eastAsia"/>
        </w:rPr>
        <w:t xml:space="preserve">    </w:t>
      </w:r>
      <w:r>
        <w:rPr>
          <w:rFonts w:hint="eastAsia"/>
        </w:rPr>
        <w:t>様</w:t>
      </w:r>
    </w:p>
    <w:p w:rsidR="00BC7286" w:rsidRDefault="00BC7286" w:rsidP="00486C84">
      <w:pPr>
        <w:ind w:firstLineChars="3780" w:firstLine="7938"/>
      </w:pPr>
      <w:r>
        <w:rPr>
          <w:rFonts w:hint="eastAsia"/>
        </w:rPr>
        <w:t>資格審査部長　小嶋</w:t>
      </w:r>
      <w:r>
        <w:rPr>
          <w:rFonts w:hint="eastAsia"/>
        </w:rPr>
        <w:t xml:space="preserve"> </w:t>
      </w:r>
      <w:r>
        <w:rPr>
          <w:rFonts w:hint="eastAsia"/>
        </w:rPr>
        <w:t>健</w:t>
      </w:r>
    </w:p>
    <w:p w:rsidR="008F6161" w:rsidRDefault="008F6161" w:rsidP="008F6161">
      <w:pPr>
        <w:ind w:firstLineChars="900" w:firstLine="1890"/>
      </w:pPr>
    </w:p>
    <w:p w:rsidR="00BC7286" w:rsidRDefault="002D5A2A" w:rsidP="00987B6C">
      <w:pPr>
        <w:ind w:firstLineChars="1300" w:firstLine="2730"/>
      </w:pPr>
      <w:r>
        <w:rPr>
          <w:rFonts w:hint="eastAsia"/>
        </w:rPr>
        <w:t>平成</w:t>
      </w:r>
      <w:r w:rsidR="00EF09BB">
        <w:rPr>
          <w:rFonts w:hint="eastAsia"/>
        </w:rPr>
        <w:t>30</w:t>
      </w:r>
      <w:r>
        <w:rPr>
          <w:rFonts w:hint="eastAsia"/>
        </w:rPr>
        <w:t>年度第</w:t>
      </w:r>
      <w:r w:rsidR="00A00BA1">
        <w:rPr>
          <w:rFonts w:hint="eastAsia"/>
        </w:rPr>
        <w:t>2</w:t>
      </w:r>
      <w:r>
        <w:rPr>
          <w:rFonts w:hint="eastAsia"/>
        </w:rPr>
        <w:t>回昇段審査について（通知）</w:t>
      </w:r>
    </w:p>
    <w:p w:rsidR="008F6161" w:rsidRDefault="008F6161" w:rsidP="002D5A2A">
      <w:pPr>
        <w:rPr>
          <w:rFonts w:ascii="HG丸ｺﾞｼｯｸM-PRO"/>
        </w:rPr>
      </w:pPr>
    </w:p>
    <w:p w:rsidR="002D5A2A" w:rsidRPr="00A67090" w:rsidRDefault="00F46406" w:rsidP="00330678">
      <w:pPr>
        <w:ind w:firstLineChars="600" w:firstLine="1260"/>
        <w:rPr>
          <w:rFonts w:ascii="HG丸ｺﾞｼｯｸM-PRO"/>
        </w:rPr>
      </w:pPr>
      <w:r>
        <w:rPr>
          <w:rFonts w:ascii="HG丸ｺﾞｼｯｸM-PRO" w:hint="eastAsia"/>
        </w:rPr>
        <w:t>日ごろより</w:t>
      </w:r>
      <w:r w:rsidR="002D5A2A" w:rsidRPr="00A67090">
        <w:rPr>
          <w:rFonts w:ascii="HG丸ｺﾞｼｯｸM-PRO" w:hint="eastAsia"/>
        </w:rPr>
        <w:t>埼玉県本部の発展にご尽力をいただき感謝申し上げます。</w:t>
      </w:r>
    </w:p>
    <w:p w:rsidR="002D5A2A" w:rsidRPr="00A67090" w:rsidRDefault="00014621" w:rsidP="00330678">
      <w:pPr>
        <w:ind w:firstLineChars="600" w:firstLine="1260"/>
        <w:rPr>
          <w:rFonts w:ascii="HG丸ｺﾞｼｯｸM-PRO"/>
        </w:rPr>
      </w:pPr>
      <w:r>
        <w:rPr>
          <w:rFonts w:ascii="HG丸ｺﾞｼｯｸM-PRO" w:hint="eastAsia"/>
        </w:rPr>
        <w:t>さて</w:t>
      </w:r>
      <w:r w:rsidR="002D5A2A" w:rsidRPr="00A67090">
        <w:rPr>
          <w:rFonts w:ascii="HG丸ｺﾞｼｯｸM-PRO" w:hint="eastAsia"/>
        </w:rPr>
        <w:t>平成</w:t>
      </w:r>
      <w:r w:rsidR="00EF09BB">
        <w:rPr>
          <w:rFonts w:ascii="HG丸ｺﾞｼｯｸM-PRO" w:hint="eastAsia"/>
        </w:rPr>
        <w:t>30</w:t>
      </w:r>
      <w:r w:rsidR="002D5A2A">
        <w:rPr>
          <w:rFonts w:ascii="HG丸ｺﾞｼｯｸM-PRO" w:hint="eastAsia"/>
        </w:rPr>
        <w:t>年度第</w:t>
      </w:r>
      <w:r w:rsidR="00A00BA1">
        <w:rPr>
          <w:rFonts w:ascii="HG丸ｺﾞｼｯｸM-PRO" w:hint="eastAsia"/>
        </w:rPr>
        <w:t>2</w:t>
      </w:r>
      <w:r w:rsidR="002D5A2A" w:rsidRPr="00A67090">
        <w:rPr>
          <w:rFonts w:ascii="HG丸ｺﾞｼｯｸM-PRO" w:hint="eastAsia"/>
        </w:rPr>
        <w:t>回</w:t>
      </w:r>
      <w:r w:rsidR="00A73D34">
        <w:rPr>
          <w:rFonts w:ascii="HG丸ｺﾞｼｯｸM-PRO" w:hint="eastAsia"/>
        </w:rPr>
        <w:t>昇段</w:t>
      </w:r>
      <w:r w:rsidR="002D5A2A" w:rsidRPr="00A67090">
        <w:rPr>
          <w:rFonts w:ascii="HG丸ｺﾞｼｯｸM-PRO" w:hint="eastAsia"/>
        </w:rPr>
        <w:t>審査会を下記により開催することになりました。</w:t>
      </w:r>
    </w:p>
    <w:p w:rsidR="002D5A2A" w:rsidRPr="00A67090" w:rsidRDefault="002D5A2A" w:rsidP="00330678">
      <w:pPr>
        <w:ind w:firstLineChars="600" w:firstLine="1260"/>
        <w:rPr>
          <w:rFonts w:ascii="HG丸ｺﾞｼｯｸM-PRO"/>
        </w:rPr>
      </w:pPr>
      <w:r w:rsidRPr="00A67090">
        <w:rPr>
          <w:rFonts w:ascii="HG丸ｺﾞｼｯｸM-PRO" w:hint="eastAsia"/>
        </w:rPr>
        <w:t>貴支部</w:t>
      </w:r>
      <w:r>
        <w:rPr>
          <w:rFonts w:ascii="HG丸ｺﾞｼｯｸM-PRO" w:hint="eastAsia"/>
        </w:rPr>
        <w:t>該当会員に周知のうえ</w:t>
      </w:r>
      <w:r w:rsidRPr="00A67090">
        <w:rPr>
          <w:rFonts w:ascii="HG丸ｺﾞｼｯｸM-PRO" w:hint="eastAsia"/>
        </w:rPr>
        <w:t>審査会へご参加くださるようお願い申しあげます。</w:t>
      </w:r>
    </w:p>
    <w:p w:rsidR="002D5A2A" w:rsidRPr="00A67090" w:rsidRDefault="002D5A2A" w:rsidP="002D5A2A"/>
    <w:p w:rsidR="002D5A2A" w:rsidRPr="00A67090" w:rsidRDefault="002D5A2A" w:rsidP="002D5A2A">
      <w:pPr>
        <w:pStyle w:val="a5"/>
        <w:rPr>
          <w:rFonts w:ascii="HG丸ｺﾞｼｯｸM-PRO"/>
        </w:rPr>
      </w:pPr>
      <w:r w:rsidRPr="00A67090">
        <w:rPr>
          <w:rFonts w:ascii="HG丸ｺﾞｼｯｸM-PRO" w:hint="eastAsia"/>
        </w:rPr>
        <w:t>記</w:t>
      </w:r>
    </w:p>
    <w:p w:rsidR="008F6161" w:rsidRDefault="008F6161" w:rsidP="00BC7286"/>
    <w:p w:rsidR="002D5A2A" w:rsidRDefault="0042168E" w:rsidP="00D25771">
      <w:pPr>
        <w:ind w:firstLineChars="200" w:firstLine="420"/>
      </w:pPr>
      <w:r>
        <w:rPr>
          <w:rFonts w:hint="eastAsia"/>
        </w:rPr>
        <w:t xml:space="preserve">１　</w:t>
      </w:r>
      <w:r w:rsidR="002D5A2A">
        <w:rPr>
          <w:rFonts w:hint="eastAsia"/>
        </w:rPr>
        <w:t>事業名</w:t>
      </w:r>
      <w:r>
        <w:rPr>
          <w:rFonts w:hint="eastAsia"/>
        </w:rPr>
        <w:t xml:space="preserve">　　　</w:t>
      </w:r>
      <w:r w:rsidR="002D5A2A">
        <w:rPr>
          <w:rFonts w:hint="eastAsia"/>
        </w:rPr>
        <w:t>平成</w:t>
      </w:r>
      <w:r w:rsidR="00EF09BB">
        <w:rPr>
          <w:rFonts w:hint="eastAsia"/>
        </w:rPr>
        <w:t>30</w:t>
      </w:r>
      <w:r w:rsidR="002D5A2A">
        <w:rPr>
          <w:rFonts w:hint="eastAsia"/>
        </w:rPr>
        <w:t>年度第</w:t>
      </w:r>
      <w:r w:rsidR="00A00BA1">
        <w:rPr>
          <w:rFonts w:hint="eastAsia"/>
        </w:rPr>
        <w:t>2</w:t>
      </w:r>
      <w:r w:rsidR="002D5A2A">
        <w:rPr>
          <w:rFonts w:hint="eastAsia"/>
        </w:rPr>
        <w:t>回昇段審査</w:t>
      </w:r>
      <w:r w:rsidR="008F0F3F">
        <w:rPr>
          <w:rFonts w:hint="eastAsia"/>
        </w:rPr>
        <w:t xml:space="preserve">　</w:t>
      </w:r>
    </w:p>
    <w:p w:rsidR="004B3969" w:rsidRPr="0042168E" w:rsidRDefault="004B3969" w:rsidP="004B3969">
      <w:pPr>
        <w:ind w:firstLineChars="200" w:firstLine="420"/>
      </w:pPr>
    </w:p>
    <w:p w:rsidR="005E093D" w:rsidRDefault="0042168E" w:rsidP="004B3969">
      <w:pPr>
        <w:ind w:firstLineChars="200" w:firstLine="420"/>
      </w:pPr>
      <w:r>
        <w:rPr>
          <w:rFonts w:hint="eastAsia"/>
        </w:rPr>
        <w:t xml:space="preserve">２　</w:t>
      </w:r>
      <w:r w:rsidR="005E093D" w:rsidRPr="0042168E">
        <w:rPr>
          <w:rFonts w:hint="eastAsia"/>
          <w:spacing w:val="105"/>
          <w:kern w:val="0"/>
          <w:fitText w:val="630" w:id="1171365888"/>
        </w:rPr>
        <w:t>主</w:t>
      </w:r>
      <w:r w:rsidR="005E093D" w:rsidRPr="0042168E">
        <w:rPr>
          <w:rFonts w:hint="eastAsia"/>
          <w:kern w:val="0"/>
          <w:fitText w:val="630" w:id="1171365888"/>
        </w:rPr>
        <w:t>催</w:t>
      </w:r>
      <w:r>
        <w:rPr>
          <w:rFonts w:hint="eastAsia"/>
        </w:rPr>
        <w:t xml:space="preserve">　　　</w:t>
      </w:r>
      <w:r w:rsidR="005E093D">
        <w:rPr>
          <w:rFonts w:hint="eastAsia"/>
        </w:rPr>
        <w:t>日本空手協会　埼玉県本部</w:t>
      </w:r>
    </w:p>
    <w:p w:rsidR="004B3969" w:rsidRPr="0042168E" w:rsidRDefault="004B3969" w:rsidP="00D25771">
      <w:pPr>
        <w:ind w:firstLineChars="200" w:firstLine="420"/>
      </w:pPr>
    </w:p>
    <w:p w:rsidR="002D5A2A" w:rsidRDefault="0042168E" w:rsidP="00D25771">
      <w:pPr>
        <w:ind w:firstLineChars="200" w:firstLine="420"/>
      </w:pPr>
      <w:r>
        <w:rPr>
          <w:rFonts w:hint="eastAsia"/>
        </w:rPr>
        <w:t xml:space="preserve">３　</w:t>
      </w:r>
      <w:r w:rsidR="002D5A2A" w:rsidRPr="0042168E">
        <w:rPr>
          <w:rFonts w:hint="eastAsia"/>
          <w:spacing w:val="105"/>
          <w:kern w:val="0"/>
          <w:fitText w:val="630" w:id="1171365889"/>
        </w:rPr>
        <w:t>日</w:t>
      </w:r>
      <w:r w:rsidR="002D5A2A" w:rsidRPr="0042168E">
        <w:rPr>
          <w:rFonts w:hint="eastAsia"/>
          <w:kern w:val="0"/>
          <w:fitText w:val="630" w:id="1171365889"/>
        </w:rPr>
        <w:t>時</w:t>
      </w:r>
      <w:r>
        <w:rPr>
          <w:rFonts w:hint="eastAsia"/>
          <w:kern w:val="0"/>
        </w:rPr>
        <w:t xml:space="preserve">　　　</w:t>
      </w:r>
      <w:r w:rsidR="002D5A2A">
        <w:rPr>
          <w:rFonts w:hint="eastAsia"/>
        </w:rPr>
        <w:t>平成</w:t>
      </w:r>
      <w:r w:rsidR="008F0F3F">
        <w:rPr>
          <w:rFonts w:hint="eastAsia"/>
        </w:rPr>
        <w:t>30</w:t>
      </w:r>
      <w:r w:rsidR="002D5A2A">
        <w:rPr>
          <w:rFonts w:hint="eastAsia"/>
        </w:rPr>
        <w:t>年</w:t>
      </w:r>
      <w:r w:rsidR="00A00BA1">
        <w:rPr>
          <w:rFonts w:hint="eastAsia"/>
        </w:rPr>
        <w:t>11</w:t>
      </w:r>
      <w:r w:rsidR="002D5A2A">
        <w:rPr>
          <w:rFonts w:hint="eastAsia"/>
        </w:rPr>
        <w:t>月</w:t>
      </w:r>
      <w:r w:rsidR="00A00BA1">
        <w:rPr>
          <w:rFonts w:hint="eastAsia"/>
        </w:rPr>
        <w:t>4</w:t>
      </w:r>
      <w:r w:rsidR="00A40BD8">
        <w:rPr>
          <w:rFonts w:hint="eastAsia"/>
        </w:rPr>
        <w:t>日（</w:t>
      </w:r>
      <w:r w:rsidR="008F0F3F">
        <w:rPr>
          <w:rFonts w:hint="eastAsia"/>
        </w:rPr>
        <w:t>日</w:t>
      </w:r>
      <w:r w:rsidR="002D5A2A">
        <w:rPr>
          <w:rFonts w:hint="eastAsia"/>
        </w:rPr>
        <w:t>）</w:t>
      </w:r>
      <w:r w:rsidR="005E093D">
        <w:rPr>
          <w:rFonts w:hint="eastAsia"/>
        </w:rPr>
        <w:t xml:space="preserve">　午前</w:t>
      </w:r>
      <w:r w:rsidR="005E093D">
        <w:rPr>
          <w:rFonts w:hint="eastAsia"/>
        </w:rPr>
        <w:t>9</w:t>
      </w:r>
      <w:r w:rsidR="005E093D">
        <w:rPr>
          <w:rFonts w:hint="eastAsia"/>
        </w:rPr>
        <w:t>時受付</w:t>
      </w:r>
    </w:p>
    <w:p w:rsidR="008F6161" w:rsidRPr="0042168E" w:rsidRDefault="008F6161" w:rsidP="00BC7286"/>
    <w:p w:rsidR="00EF09BB" w:rsidRDefault="0042168E" w:rsidP="00EF09BB">
      <w:pPr>
        <w:ind w:firstLineChars="200" w:firstLine="420"/>
      </w:pPr>
      <w:r>
        <w:rPr>
          <w:rFonts w:hint="eastAsia"/>
        </w:rPr>
        <w:t xml:space="preserve">４　</w:t>
      </w:r>
      <w:r w:rsidR="002D5A2A" w:rsidRPr="0042168E">
        <w:rPr>
          <w:rFonts w:hint="eastAsia"/>
          <w:spacing w:val="105"/>
          <w:kern w:val="0"/>
          <w:fitText w:val="630" w:id="1171365890"/>
        </w:rPr>
        <w:t>会</w:t>
      </w:r>
      <w:r w:rsidR="002D5A2A" w:rsidRPr="0042168E">
        <w:rPr>
          <w:rFonts w:hint="eastAsia"/>
          <w:kern w:val="0"/>
          <w:fitText w:val="630" w:id="1171365890"/>
        </w:rPr>
        <w:t>場</w:t>
      </w:r>
      <w:r>
        <w:rPr>
          <w:rFonts w:hint="eastAsia"/>
          <w:kern w:val="0"/>
        </w:rPr>
        <w:t xml:space="preserve">　　　</w:t>
      </w:r>
      <w:r w:rsidR="00A00BA1">
        <w:rPr>
          <w:rFonts w:hint="eastAsia"/>
          <w:kern w:val="0"/>
        </w:rPr>
        <w:t>川越運動公園総合体育館　サブアリーナ</w:t>
      </w:r>
      <w:r w:rsidR="00EF09BB">
        <w:rPr>
          <w:rFonts w:hint="eastAsia"/>
          <w:kern w:val="0"/>
        </w:rPr>
        <w:t xml:space="preserve">　</w:t>
      </w:r>
      <w:r w:rsidR="00EF09BB" w:rsidRPr="00530D04">
        <w:rPr>
          <w:rFonts w:hint="eastAsia"/>
          <w:kern w:val="0"/>
        </w:rPr>
        <w:t>受付</w:t>
      </w:r>
      <w:r w:rsidR="00EF09BB" w:rsidRPr="00530D04">
        <w:rPr>
          <w:rFonts w:hint="eastAsia"/>
          <w:kern w:val="0"/>
        </w:rPr>
        <w:t xml:space="preserve"> </w:t>
      </w:r>
      <w:r w:rsidR="00EF09BB" w:rsidRPr="00530D04">
        <w:rPr>
          <w:rFonts w:hint="eastAsia"/>
          <w:kern w:val="0"/>
        </w:rPr>
        <w:t>会議室</w:t>
      </w:r>
    </w:p>
    <w:p w:rsidR="00EF09BB" w:rsidRDefault="00EF09BB" w:rsidP="00EF09BB">
      <w:r>
        <w:rPr>
          <w:rFonts w:hint="eastAsia"/>
        </w:rPr>
        <w:t xml:space="preserve">　　　　　　　　　　</w:t>
      </w:r>
      <w:r w:rsidRPr="00FF24CF">
        <w:t>〒</w:t>
      </w:r>
      <w:r w:rsidR="00A00BA1">
        <w:rPr>
          <w:rFonts w:hint="eastAsia"/>
        </w:rPr>
        <w:t>350-0848</w:t>
      </w:r>
      <w:r w:rsidR="00A00BA1">
        <w:rPr>
          <w:rFonts w:hint="eastAsia"/>
        </w:rPr>
        <w:t xml:space="preserve">　埼玉県川越市大字下老袋</w:t>
      </w:r>
      <w:r w:rsidR="00A00BA1">
        <w:rPr>
          <w:rFonts w:hint="eastAsia"/>
        </w:rPr>
        <w:t>388</w:t>
      </w:r>
      <w:r w:rsidR="00A00BA1">
        <w:rPr>
          <w:rFonts w:hint="eastAsia"/>
        </w:rPr>
        <w:t>番地</w:t>
      </w:r>
      <w:r w:rsidR="00A00BA1">
        <w:rPr>
          <w:rFonts w:hint="eastAsia"/>
        </w:rPr>
        <w:t>1</w:t>
      </w:r>
      <w:r>
        <w:rPr>
          <w:rFonts w:hint="eastAsia"/>
        </w:rPr>
        <w:t>（施設には連絡をしないで下さい）</w:t>
      </w:r>
    </w:p>
    <w:p w:rsidR="008F6161" w:rsidRPr="00EF09BB" w:rsidRDefault="008F6161" w:rsidP="003C0ABD">
      <w:pPr>
        <w:ind w:firstLineChars="200" w:firstLine="420"/>
      </w:pPr>
    </w:p>
    <w:p w:rsidR="005E093D" w:rsidRDefault="0042168E" w:rsidP="00D25771">
      <w:pPr>
        <w:ind w:firstLineChars="200" w:firstLine="420"/>
      </w:pPr>
      <w:r>
        <w:rPr>
          <w:rFonts w:hint="eastAsia"/>
        </w:rPr>
        <w:t xml:space="preserve">５　</w:t>
      </w:r>
      <w:r w:rsidR="005E093D" w:rsidRPr="0042168E">
        <w:rPr>
          <w:rFonts w:hint="eastAsia"/>
          <w:spacing w:val="105"/>
          <w:kern w:val="0"/>
          <w:fitText w:val="630" w:id="1171365891"/>
        </w:rPr>
        <w:t>審</w:t>
      </w:r>
      <w:r w:rsidR="005E093D" w:rsidRPr="0042168E">
        <w:rPr>
          <w:rFonts w:hint="eastAsia"/>
          <w:kern w:val="0"/>
          <w:fitText w:val="630" w:id="1171365891"/>
        </w:rPr>
        <w:t>査</w:t>
      </w:r>
      <w:r>
        <w:rPr>
          <w:rFonts w:hint="eastAsia"/>
          <w:kern w:val="0"/>
        </w:rPr>
        <w:t xml:space="preserve">　　　</w:t>
      </w:r>
      <w:r w:rsidR="005E093D">
        <w:rPr>
          <w:rFonts w:hint="eastAsia"/>
        </w:rPr>
        <w:t>9</w:t>
      </w:r>
      <w:r w:rsidR="005E093D">
        <w:rPr>
          <w:rFonts w:hint="eastAsia"/>
        </w:rPr>
        <w:t>時</w:t>
      </w:r>
      <w:r w:rsidR="005E093D">
        <w:rPr>
          <w:rFonts w:hint="eastAsia"/>
        </w:rPr>
        <w:t>30</w:t>
      </w:r>
      <w:r w:rsidR="005E093D">
        <w:rPr>
          <w:rFonts w:hint="eastAsia"/>
        </w:rPr>
        <w:t>分開始予定</w:t>
      </w:r>
    </w:p>
    <w:p w:rsidR="005E093D" w:rsidRDefault="005E093D" w:rsidP="00BC7286">
      <w:r>
        <w:rPr>
          <w:rFonts w:hint="eastAsia"/>
        </w:rPr>
        <w:t xml:space="preserve">　　　</w:t>
      </w:r>
      <w:r w:rsidR="00D25771">
        <w:rPr>
          <w:rFonts w:hint="eastAsia"/>
        </w:rPr>
        <w:t xml:space="preserve">　　</w:t>
      </w:r>
      <w:r w:rsidR="0042168E">
        <w:rPr>
          <w:rFonts w:hint="eastAsia"/>
        </w:rPr>
        <w:t>・</w:t>
      </w:r>
      <w:r>
        <w:rPr>
          <w:rFonts w:hint="eastAsia"/>
        </w:rPr>
        <w:t>初段審査（小学生～一般の全受験者）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～終了まで</w:t>
      </w:r>
    </w:p>
    <w:p w:rsidR="005E093D" w:rsidRDefault="005E093D" w:rsidP="00BC7286">
      <w:r>
        <w:rPr>
          <w:rFonts w:hint="eastAsia"/>
        </w:rPr>
        <w:t xml:space="preserve">　　　</w:t>
      </w:r>
      <w:r w:rsidR="00D25771">
        <w:rPr>
          <w:rFonts w:hint="eastAsia"/>
        </w:rPr>
        <w:t xml:space="preserve">　　</w:t>
      </w:r>
      <w:r w:rsidR="0042168E">
        <w:rPr>
          <w:rFonts w:hint="eastAsia"/>
        </w:rPr>
        <w:t>・</w:t>
      </w:r>
      <w:r>
        <w:rPr>
          <w:rFonts w:hint="eastAsia"/>
        </w:rPr>
        <w:t xml:space="preserve">再審査および弐段・参段審査　　　　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（予定）～終了まで</w:t>
      </w:r>
    </w:p>
    <w:p w:rsidR="008F6161" w:rsidRDefault="008F6161" w:rsidP="005E093D"/>
    <w:tbl>
      <w:tblPr>
        <w:tblW w:w="0" w:type="auto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551"/>
        <w:gridCol w:w="2551"/>
        <w:gridCol w:w="2551"/>
      </w:tblGrid>
      <w:tr w:rsidR="0042168E" w:rsidRPr="00C6647F" w:rsidTr="00C6647F">
        <w:tc>
          <w:tcPr>
            <w:tcW w:w="1134" w:type="dxa"/>
            <w:shd w:val="clear" w:color="auto" w:fill="BFBFBF"/>
          </w:tcPr>
          <w:p w:rsidR="0042168E" w:rsidRPr="00C6647F" w:rsidRDefault="0042168E" w:rsidP="00C6647F">
            <w:pPr>
              <w:jc w:val="center"/>
              <w:rPr>
                <w:rFonts w:ascii="HG丸ｺﾞｼｯｸM-PRO"/>
              </w:rPr>
            </w:pPr>
          </w:p>
        </w:tc>
        <w:tc>
          <w:tcPr>
            <w:tcW w:w="2551" w:type="dxa"/>
            <w:shd w:val="clear" w:color="auto" w:fill="BFBFBF"/>
          </w:tcPr>
          <w:p w:rsidR="0042168E" w:rsidRPr="00C6647F" w:rsidRDefault="0042168E" w:rsidP="00C6647F">
            <w:pPr>
              <w:jc w:val="center"/>
              <w:rPr>
                <w:rFonts w:ascii="HG丸ｺﾞｼｯｸM-PRO"/>
              </w:rPr>
            </w:pPr>
            <w:r w:rsidRPr="00C6647F">
              <w:rPr>
                <w:rFonts w:ascii="HG丸ｺﾞｼｯｸM-PRO" w:hint="eastAsia"/>
              </w:rPr>
              <w:t>審査料</w:t>
            </w:r>
          </w:p>
          <w:p w:rsidR="0042168E" w:rsidRPr="00C6647F" w:rsidRDefault="0042168E" w:rsidP="00C6647F">
            <w:pPr>
              <w:jc w:val="center"/>
              <w:rPr>
                <w:rFonts w:ascii="HG丸ｺﾞｼｯｸM-PRO"/>
                <w:sz w:val="18"/>
                <w:szCs w:val="18"/>
              </w:rPr>
            </w:pPr>
            <w:r w:rsidRPr="00C6647F">
              <w:rPr>
                <w:rFonts w:ascii="HG丸ｺﾞｼｯｸM-PRO" w:hint="eastAsia"/>
                <w:color w:val="FF0000"/>
                <w:sz w:val="18"/>
                <w:szCs w:val="18"/>
              </w:rPr>
              <w:t>（平成</w:t>
            </w:r>
            <w:r w:rsidRPr="00C6647F">
              <w:rPr>
                <w:rFonts w:ascii="HG丸ｺﾞｼｯｸM-PRO" w:hint="eastAsia"/>
                <w:color w:val="FF0000"/>
                <w:sz w:val="18"/>
                <w:szCs w:val="18"/>
              </w:rPr>
              <w:t>28</w:t>
            </w:r>
            <w:r w:rsidRPr="00C6647F">
              <w:rPr>
                <w:rFonts w:ascii="HG丸ｺﾞｼｯｸM-PRO" w:hint="eastAsia"/>
                <w:color w:val="FF0000"/>
                <w:sz w:val="18"/>
                <w:szCs w:val="18"/>
              </w:rPr>
              <w:t>年</w:t>
            </w:r>
            <w:r w:rsidRPr="00C6647F">
              <w:rPr>
                <w:rFonts w:ascii="HG丸ｺﾞｼｯｸM-PRO" w:hint="eastAsia"/>
                <w:color w:val="FF0000"/>
                <w:sz w:val="18"/>
                <w:szCs w:val="18"/>
              </w:rPr>
              <w:t>7</w:t>
            </w:r>
            <w:r w:rsidRPr="00C6647F">
              <w:rPr>
                <w:rFonts w:ascii="HG丸ｺﾞｼｯｸM-PRO" w:hint="eastAsia"/>
                <w:color w:val="FF0000"/>
                <w:sz w:val="18"/>
                <w:szCs w:val="18"/>
              </w:rPr>
              <w:t>月</w:t>
            </w:r>
            <w:r w:rsidRPr="00C6647F">
              <w:rPr>
                <w:rFonts w:ascii="HG丸ｺﾞｼｯｸM-PRO" w:hint="eastAsia"/>
                <w:color w:val="FF0000"/>
                <w:sz w:val="18"/>
                <w:szCs w:val="18"/>
              </w:rPr>
              <w:t>1</w:t>
            </w:r>
            <w:r w:rsidRPr="00C6647F">
              <w:rPr>
                <w:rFonts w:ascii="HG丸ｺﾞｼｯｸM-PRO" w:hint="eastAsia"/>
                <w:color w:val="FF0000"/>
                <w:sz w:val="18"/>
                <w:szCs w:val="18"/>
              </w:rPr>
              <w:t>日改定）</w:t>
            </w:r>
          </w:p>
        </w:tc>
        <w:tc>
          <w:tcPr>
            <w:tcW w:w="2551" w:type="dxa"/>
            <w:shd w:val="clear" w:color="auto" w:fill="BFBFBF"/>
          </w:tcPr>
          <w:p w:rsidR="0042168E" w:rsidRPr="00C6647F" w:rsidRDefault="0042168E" w:rsidP="00C6647F">
            <w:pPr>
              <w:jc w:val="center"/>
              <w:rPr>
                <w:rFonts w:ascii="HG丸ｺﾞｼｯｸM-PRO"/>
              </w:rPr>
            </w:pPr>
            <w:r w:rsidRPr="00C6647F">
              <w:rPr>
                <w:rFonts w:ascii="HG丸ｺﾞｼｯｸM-PRO" w:hint="eastAsia"/>
              </w:rPr>
              <w:t>登録料</w:t>
            </w:r>
          </w:p>
        </w:tc>
        <w:tc>
          <w:tcPr>
            <w:tcW w:w="2551" w:type="dxa"/>
            <w:shd w:val="clear" w:color="auto" w:fill="BFBFBF"/>
          </w:tcPr>
          <w:p w:rsidR="0042168E" w:rsidRPr="00C6647F" w:rsidRDefault="0042168E" w:rsidP="00C6647F">
            <w:pPr>
              <w:jc w:val="center"/>
              <w:rPr>
                <w:rFonts w:ascii="HG丸ｺﾞｼｯｸM-PRO"/>
              </w:rPr>
            </w:pPr>
            <w:r w:rsidRPr="00C6647F">
              <w:rPr>
                <w:rFonts w:ascii="HG丸ｺﾞｼｯｸM-PRO" w:hint="eastAsia"/>
              </w:rPr>
              <w:t>計</w:t>
            </w:r>
          </w:p>
        </w:tc>
      </w:tr>
      <w:tr w:rsidR="0042168E" w:rsidRPr="00C6647F" w:rsidTr="00C6647F">
        <w:tc>
          <w:tcPr>
            <w:tcW w:w="1134" w:type="dxa"/>
            <w:shd w:val="clear" w:color="auto" w:fill="auto"/>
          </w:tcPr>
          <w:p w:rsidR="0042168E" w:rsidRPr="00C6647F" w:rsidRDefault="0042168E" w:rsidP="0042168E">
            <w:pPr>
              <w:rPr>
                <w:rFonts w:ascii="HG丸ｺﾞｼｯｸM-PRO"/>
              </w:rPr>
            </w:pPr>
            <w:r w:rsidRPr="00C6647F">
              <w:rPr>
                <w:rFonts w:ascii="HG丸ｺﾞｼｯｸM-PRO" w:hint="eastAsia"/>
              </w:rPr>
              <w:t xml:space="preserve">（初段）　</w:t>
            </w:r>
          </w:p>
        </w:tc>
        <w:tc>
          <w:tcPr>
            <w:tcW w:w="2551" w:type="dxa"/>
            <w:shd w:val="clear" w:color="auto" w:fill="auto"/>
          </w:tcPr>
          <w:p w:rsidR="0042168E" w:rsidRPr="00C6647F" w:rsidRDefault="0042168E" w:rsidP="00C6647F">
            <w:pPr>
              <w:jc w:val="center"/>
              <w:rPr>
                <w:rFonts w:ascii="HG丸ｺﾞｼｯｸM-PRO"/>
              </w:rPr>
            </w:pPr>
            <w:r w:rsidRPr="00C6647F">
              <w:rPr>
                <w:rFonts w:ascii="HG丸ｺﾞｼｯｸM-PRO" w:hint="eastAsia"/>
                <w:color w:val="FF0000"/>
              </w:rPr>
              <w:t>５，５００</w:t>
            </w:r>
            <w:r w:rsidRPr="00C6647F">
              <w:rPr>
                <w:rFonts w:ascii="HG丸ｺﾞｼｯｸM-PRO" w:hint="eastAsia"/>
              </w:rPr>
              <w:t>円</w:t>
            </w:r>
          </w:p>
        </w:tc>
        <w:tc>
          <w:tcPr>
            <w:tcW w:w="2551" w:type="dxa"/>
            <w:shd w:val="clear" w:color="auto" w:fill="auto"/>
          </w:tcPr>
          <w:p w:rsidR="0042168E" w:rsidRPr="00C6647F" w:rsidRDefault="0042168E" w:rsidP="00C6647F">
            <w:pPr>
              <w:jc w:val="center"/>
              <w:rPr>
                <w:rFonts w:ascii="HG丸ｺﾞｼｯｸM-PRO"/>
              </w:rPr>
            </w:pPr>
            <w:r w:rsidRPr="00C6647F">
              <w:rPr>
                <w:rFonts w:ascii="HG丸ｺﾞｼｯｸM-PRO" w:hint="eastAsia"/>
              </w:rPr>
              <w:t>１５，５００円</w:t>
            </w:r>
          </w:p>
        </w:tc>
        <w:tc>
          <w:tcPr>
            <w:tcW w:w="2551" w:type="dxa"/>
            <w:shd w:val="clear" w:color="auto" w:fill="auto"/>
          </w:tcPr>
          <w:p w:rsidR="0042168E" w:rsidRPr="00C6647F" w:rsidRDefault="0042168E" w:rsidP="00C6647F">
            <w:pPr>
              <w:jc w:val="center"/>
              <w:rPr>
                <w:rFonts w:ascii="HG丸ｺﾞｼｯｸM-PRO"/>
              </w:rPr>
            </w:pPr>
            <w:r w:rsidRPr="00C6647F">
              <w:rPr>
                <w:rFonts w:ascii="HG丸ｺﾞｼｯｸM-PRO" w:hint="eastAsia"/>
              </w:rPr>
              <w:t>２１，０００円</w:t>
            </w:r>
          </w:p>
        </w:tc>
      </w:tr>
      <w:tr w:rsidR="0042168E" w:rsidRPr="00C6647F" w:rsidTr="00C6647F">
        <w:tc>
          <w:tcPr>
            <w:tcW w:w="1134" w:type="dxa"/>
            <w:shd w:val="clear" w:color="auto" w:fill="auto"/>
          </w:tcPr>
          <w:p w:rsidR="0042168E" w:rsidRPr="00C6647F" w:rsidRDefault="0042168E" w:rsidP="0042168E">
            <w:pPr>
              <w:rPr>
                <w:rFonts w:ascii="HG丸ｺﾞｼｯｸM-PRO"/>
              </w:rPr>
            </w:pPr>
            <w:r w:rsidRPr="00C6647F">
              <w:rPr>
                <w:rFonts w:ascii="HG丸ｺﾞｼｯｸM-PRO" w:hint="eastAsia"/>
              </w:rPr>
              <w:t xml:space="preserve">（弐段）　</w:t>
            </w:r>
          </w:p>
        </w:tc>
        <w:tc>
          <w:tcPr>
            <w:tcW w:w="2551" w:type="dxa"/>
            <w:shd w:val="clear" w:color="auto" w:fill="auto"/>
          </w:tcPr>
          <w:p w:rsidR="0042168E" w:rsidRPr="00C6647F" w:rsidRDefault="0042168E" w:rsidP="00C6647F">
            <w:pPr>
              <w:jc w:val="center"/>
              <w:rPr>
                <w:rFonts w:ascii="HG丸ｺﾞｼｯｸM-PRO"/>
              </w:rPr>
            </w:pPr>
            <w:r w:rsidRPr="00C6647F">
              <w:rPr>
                <w:rFonts w:ascii="HG丸ｺﾞｼｯｸM-PRO" w:hint="eastAsia"/>
                <w:color w:val="FF0000"/>
              </w:rPr>
              <w:t>５，５００</w:t>
            </w:r>
            <w:r w:rsidRPr="00C6647F">
              <w:rPr>
                <w:rFonts w:ascii="HG丸ｺﾞｼｯｸM-PRO" w:hint="eastAsia"/>
              </w:rPr>
              <w:t>円</w:t>
            </w:r>
          </w:p>
        </w:tc>
        <w:tc>
          <w:tcPr>
            <w:tcW w:w="2551" w:type="dxa"/>
            <w:shd w:val="clear" w:color="auto" w:fill="auto"/>
          </w:tcPr>
          <w:p w:rsidR="0042168E" w:rsidRPr="00C6647F" w:rsidRDefault="0042168E" w:rsidP="00C6647F">
            <w:pPr>
              <w:jc w:val="center"/>
              <w:rPr>
                <w:rFonts w:ascii="HG丸ｺﾞｼｯｸM-PRO"/>
              </w:rPr>
            </w:pPr>
            <w:r w:rsidRPr="00C6647F">
              <w:rPr>
                <w:rFonts w:ascii="HG丸ｺﾞｼｯｸM-PRO" w:hint="eastAsia"/>
              </w:rPr>
              <w:t>２１，０００円</w:t>
            </w:r>
          </w:p>
        </w:tc>
        <w:tc>
          <w:tcPr>
            <w:tcW w:w="2551" w:type="dxa"/>
            <w:shd w:val="clear" w:color="auto" w:fill="auto"/>
          </w:tcPr>
          <w:p w:rsidR="0042168E" w:rsidRPr="00C6647F" w:rsidRDefault="0042168E" w:rsidP="00C6647F">
            <w:pPr>
              <w:jc w:val="center"/>
              <w:rPr>
                <w:rFonts w:ascii="HG丸ｺﾞｼｯｸM-PRO"/>
              </w:rPr>
            </w:pPr>
            <w:r w:rsidRPr="00C6647F">
              <w:rPr>
                <w:rFonts w:ascii="HG丸ｺﾞｼｯｸM-PRO" w:hint="eastAsia"/>
              </w:rPr>
              <w:t>２６，５００円</w:t>
            </w:r>
          </w:p>
        </w:tc>
      </w:tr>
      <w:tr w:rsidR="0042168E" w:rsidRPr="00C6647F" w:rsidTr="00C6647F">
        <w:tc>
          <w:tcPr>
            <w:tcW w:w="1134" w:type="dxa"/>
            <w:shd w:val="clear" w:color="auto" w:fill="auto"/>
          </w:tcPr>
          <w:p w:rsidR="0042168E" w:rsidRPr="00C6647F" w:rsidRDefault="0042168E" w:rsidP="0042168E">
            <w:pPr>
              <w:rPr>
                <w:rFonts w:ascii="HG丸ｺﾞｼｯｸM-PRO"/>
              </w:rPr>
            </w:pPr>
            <w:r w:rsidRPr="00C6647F">
              <w:rPr>
                <w:rFonts w:ascii="HG丸ｺﾞｼｯｸM-PRO" w:hint="eastAsia"/>
              </w:rPr>
              <w:t xml:space="preserve">（参段）　</w:t>
            </w:r>
          </w:p>
        </w:tc>
        <w:tc>
          <w:tcPr>
            <w:tcW w:w="2551" w:type="dxa"/>
            <w:shd w:val="clear" w:color="auto" w:fill="auto"/>
          </w:tcPr>
          <w:p w:rsidR="0042168E" w:rsidRPr="00C6647F" w:rsidRDefault="0042168E" w:rsidP="00C6647F">
            <w:pPr>
              <w:jc w:val="center"/>
              <w:rPr>
                <w:rFonts w:ascii="HG丸ｺﾞｼｯｸM-PRO"/>
              </w:rPr>
            </w:pPr>
            <w:r w:rsidRPr="00C6647F">
              <w:rPr>
                <w:rFonts w:ascii="HG丸ｺﾞｼｯｸM-PRO" w:hint="eastAsia"/>
                <w:color w:val="FF0000"/>
              </w:rPr>
              <w:t>５，５００</w:t>
            </w:r>
            <w:r w:rsidRPr="00C6647F">
              <w:rPr>
                <w:rFonts w:ascii="HG丸ｺﾞｼｯｸM-PRO" w:hint="eastAsia"/>
              </w:rPr>
              <w:t>円</w:t>
            </w:r>
          </w:p>
        </w:tc>
        <w:tc>
          <w:tcPr>
            <w:tcW w:w="2551" w:type="dxa"/>
            <w:shd w:val="clear" w:color="auto" w:fill="auto"/>
          </w:tcPr>
          <w:p w:rsidR="0042168E" w:rsidRPr="00C6647F" w:rsidRDefault="0042168E" w:rsidP="00C6647F">
            <w:pPr>
              <w:jc w:val="center"/>
              <w:rPr>
                <w:rFonts w:ascii="HG丸ｺﾞｼｯｸM-PRO"/>
              </w:rPr>
            </w:pPr>
            <w:r w:rsidRPr="00C6647F">
              <w:rPr>
                <w:rFonts w:ascii="HG丸ｺﾞｼｯｸM-PRO" w:hint="eastAsia"/>
              </w:rPr>
              <w:t>２６，０００円</w:t>
            </w:r>
          </w:p>
        </w:tc>
        <w:tc>
          <w:tcPr>
            <w:tcW w:w="2551" w:type="dxa"/>
            <w:shd w:val="clear" w:color="auto" w:fill="auto"/>
          </w:tcPr>
          <w:p w:rsidR="0042168E" w:rsidRPr="00C6647F" w:rsidRDefault="0042168E" w:rsidP="00C6647F">
            <w:pPr>
              <w:jc w:val="center"/>
              <w:rPr>
                <w:rFonts w:ascii="HG丸ｺﾞｼｯｸM-PRO"/>
              </w:rPr>
            </w:pPr>
            <w:r w:rsidRPr="00C6647F">
              <w:rPr>
                <w:rFonts w:ascii="HG丸ｺﾞｼｯｸM-PRO" w:hint="eastAsia"/>
              </w:rPr>
              <w:t>３１，５００円</w:t>
            </w:r>
          </w:p>
        </w:tc>
      </w:tr>
    </w:tbl>
    <w:p w:rsidR="005E093D" w:rsidRDefault="0042168E" w:rsidP="0042168E">
      <w:pPr>
        <w:ind w:firstLineChars="400" w:firstLine="840"/>
        <w:rPr>
          <w:rFonts w:ascii="HG丸ｺﾞｼｯｸM-PRO"/>
        </w:rPr>
      </w:pPr>
      <w:r>
        <w:rPr>
          <w:rFonts w:ascii="HG丸ｺﾞｼｯｸM-PRO" w:hint="eastAsia"/>
        </w:rPr>
        <w:t>※</w:t>
      </w:r>
      <w:r w:rsidR="005E093D" w:rsidRPr="00A67090">
        <w:rPr>
          <w:rFonts w:ascii="HG丸ｺﾞｼｯｸM-PRO" w:hint="eastAsia"/>
        </w:rPr>
        <w:t>提出書類</w:t>
      </w:r>
      <w:r>
        <w:rPr>
          <w:rFonts w:ascii="HG丸ｺﾞｼｯｸM-PRO" w:hint="eastAsia"/>
        </w:rPr>
        <w:t>（①</w:t>
      </w:r>
      <w:r w:rsidR="005E093D" w:rsidRPr="00A67090">
        <w:rPr>
          <w:rFonts w:ascii="HG丸ｺﾞｼｯｸM-PRO" w:hint="eastAsia"/>
        </w:rPr>
        <w:t>受験票</w:t>
      </w:r>
      <w:r>
        <w:rPr>
          <w:rFonts w:ascii="HG丸ｺﾞｼｯｸM-PRO" w:hint="eastAsia"/>
        </w:rPr>
        <w:t>、②</w:t>
      </w:r>
      <w:r w:rsidR="005E093D" w:rsidRPr="00A67090">
        <w:rPr>
          <w:rFonts w:ascii="HG丸ｺﾞｼｯｸM-PRO" w:hint="eastAsia"/>
        </w:rPr>
        <w:t>会員手帳</w:t>
      </w:r>
      <w:r>
        <w:rPr>
          <w:rFonts w:ascii="HG丸ｺﾞｼｯｸM-PRO" w:hint="eastAsia"/>
        </w:rPr>
        <w:t>）</w:t>
      </w:r>
    </w:p>
    <w:p w:rsidR="005E093D" w:rsidRDefault="009C6C5A" w:rsidP="00BC7286">
      <w:pPr>
        <w:rPr>
          <w:rFonts w:ascii="HG丸ｺﾞｼｯｸM-PRO"/>
          <w:color w:val="FF0000"/>
        </w:rPr>
      </w:pPr>
      <w:r>
        <w:rPr>
          <w:rFonts w:hint="eastAsia"/>
        </w:rPr>
        <w:t xml:space="preserve">　　</w:t>
      </w:r>
      <w:r w:rsidR="00D25771">
        <w:rPr>
          <w:rFonts w:hint="eastAsia"/>
        </w:rPr>
        <w:t xml:space="preserve">　　</w:t>
      </w:r>
      <w:r w:rsidR="00E52A35">
        <w:rPr>
          <w:rFonts w:hint="eastAsia"/>
          <w:color w:val="FF0000"/>
        </w:rPr>
        <w:t>※</w:t>
      </w:r>
      <w:r w:rsidR="00724ACC" w:rsidRPr="00724ACC">
        <w:rPr>
          <w:rFonts w:hint="eastAsia"/>
          <w:color w:val="FF0000"/>
        </w:rPr>
        <w:t>受験料が</w:t>
      </w:r>
      <w:r w:rsidR="00724ACC" w:rsidRPr="00724ACC">
        <w:rPr>
          <w:rFonts w:ascii="HG丸ｺﾞｼｯｸM-PRO" w:hint="eastAsia"/>
          <w:color w:val="FF0000"/>
        </w:rPr>
        <w:t>５，５００円となりました。</w:t>
      </w:r>
      <w:r w:rsidR="00724ACC">
        <w:rPr>
          <w:rFonts w:ascii="HG丸ｺﾞｼｯｸM-PRO" w:hint="eastAsia"/>
          <w:color w:val="FF0000"/>
        </w:rPr>
        <w:t>（平成</w:t>
      </w:r>
      <w:r w:rsidR="00724ACC">
        <w:rPr>
          <w:rFonts w:ascii="HG丸ｺﾞｼｯｸM-PRO" w:hint="eastAsia"/>
          <w:color w:val="FF0000"/>
        </w:rPr>
        <w:t>28</w:t>
      </w:r>
      <w:r w:rsidR="00724ACC">
        <w:rPr>
          <w:rFonts w:ascii="HG丸ｺﾞｼｯｸM-PRO" w:hint="eastAsia"/>
          <w:color w:val="FF0000"/>
        </w:rPr>
        <w:t>年度第１回理事会承認</w:t>
      </w:r>
      <w:r>
        <w:rPr>
          <w:rFonts w:ascii="HG丸ｺﾞｼｯｸM-PRO" w:hint="eastAsia"/>
          <w:color w:val="FF0000"/>
        </w:rPr>
        <w:t>済</w:t>
      </w:r>
      <w:r w:rsidR="00724ACC">
        <w:rPr>
          <w:rFonts w:ascii="HG丸ｺﾞｼｯｸM-PRO" w:hint="eastAsia"/>
          <w:color w:val="FF0000"/>
        </w:rPr>
        <w:t>）</w:t>
      </w:r>
    </w:p>
    <w:p w:rsidR="008F6161" w:rsidRDefault="008F6161" w:rsidP="00BC7286">
      <w:pPr>
        <w:rPr>
          <w:color w:val="002060"/>
        </w:rPr>
      </w:pPr>
    </w:p>
    <w:p w:rsidR="00724ACC" w:rsidRPr="00E4409A" w:rsidRDefault="0042168E" w:rsidP="00D25771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 xml:space="preserve">６　</w:t>
      </w:r>
      <w:r w:rsidR="00724ACC" w:rsidRPr="00E4409A">
        <w:rPr>
          <w:rFonts w:hint="eastAsia"/>
          <w:color w:val="000000"/>
        </w:rPr>
        <w:t>申込方法・申込先・期限・振込先等</w:t>
      </w:r>
    </w:p>
    <w:p w:rsidR="008F6161" w:rsidRPr="00E4409A" w:rsidRDefault="00724ACC" w:rsidP="000F196F">
      <w:pPr>
        <w:ind w:left="420" w:hangingChars="200" w:hanging="420"/>
      </w:pPr>
      <w:r w:rsidRPr="00E4409A">
        <w:rPr>
          <w:rFonts w:hint="eastAsia"/>
          <w:color w:val="002060"/>
        </w:rPr>
        <w:t xml:space="preserve">　　</w:t>
      </w:r>
      <w:r w:rsidR="00CB03AA" w:rsidRPr="00E4409A">
        <w:rPr>
          <w:rFonts w:hint="eastAsia"/>
          <w:color w:val="002060"/>
        </w:rPr>
        <w:t xml:space="preserve">　</w:t>
      </w:r>
      <w:r w:rsidR="00D25771" w:rsidRPr="00E4409A">
        <w:rPr>
          <w:rFonts w:hint="eastAsia"/>
          <w:color w:val="002060"/>
        </w:rPr>
        <w:t xml:space="preserve">　</w:t>
      </w:r>
      <w:r w:rsidRPr="00E4409A">
        <w:rPr>
          <w:rFonts w:hint="eastAsia"/>
        </w:rPr>
        <w:t>平成</w:t>
      </w:r>
      <w:r w:rsidR="00EF09BB">
        <w:rPr>
          <w:rFonts w:hint="eastAsia"/>
        </w:rPr>
        <w:t>30</w:t>
      </w:r>
      <w:r w:rsidRPr="00E4409A">
        <w:rPr>
          <w:rFonts w:hint="eastAsia"/>
        </w:rPr>
        <w:t>年度第</w:t>
      </w:r>
      <w:r w:rsidR="00A00BA1">
        <w:rPr>
          <w:rFonts w:hint="eastAsia"/>
        </w:rPr>
        <w:t>2</w:t>
      </w:r>
      <w:r w:rsidRPr="00E4409A">
        <w:rPr>
          <w:rFonts w:hint="eastAsia"/>
        </w:rPr>
        <w:t>回昇段審査受付</w:t>
      </w:r>
      <w:r w:rsidR="009C6C5A" w:rsidRPr="00E4409A">
        <w:rPr>
          <w:rFonts w:hint="eastAsia"/>
        </w:rPr>
        <w:t>表を</w:t>
      </w:r>
      <w:r w:rsidR="00D25771" w:rsidRPr="00E4409A">
        <w:rPr>
          <w:rFonts w:hint="eastAsia"/>
        </w:rPr>
        <w:t>小嶋</w:t>
      </w:r>
      <w:r w:rsidR="009C6C5A" w:rsidRPr="00E4409A">
        <w:rPr>
          <w:rFonts w:hint="eastAsia"/>
        </w:rPr>
        <w:t>資格審査部長</w:t>
      </w:r>
      <w:r w:rsidR="009C6C5A" w:rsidRPr="00E4409A">
        <w:rPr>
          <w:rFonts w:hint="eastAsia"/>
        </w:rPr>
        <w:t xml:space="preserve"> </w:t>
      </w:r>
      <w:r w:rsidR="008F6161" w:rsidRPr="00E4409A">
        <w:rPr>
          <w:rFonts w:hint="eastAsia"/>
        </w:rPr>
        <w:t>jkakenbu@energy.ocn.ne.jp</w:t>
      </w:r>
      <w:r w:rsidR="009C6C5A" w:rsidRPr="00E4409A">
        <w:rPr>
          <w:rFonts w:hint="eastAsia"/>
        </w:rPr>
        <w:t xml:space="preserve">　</w:t>
      </w:r>
    </w:p>
    <w:p w:rsidR="009C6C5A" w:rsidRDefault="009C6C5A" w:rsidP="00D25771">
      <w:pPr>
        <w:ind w:leftChars="200" w:left="420" w:firstLineChars="200" w:firstLine="420"/>
        <w:rPr>
          <w:color w:val="002060"/>
        </w:rPr>
      </w:pPr>
      <w:r w:rsidRPr="00E4409A">
        <w:rPr>
          <w:rFonts w:hint="eastAsia"/>
          <w:color w:val="000000"/>
        </w:rPr>
        <w:t>田嶋経理部長</w:t>
      </w:r>
      <w:r w:rsidR="000F196F" w:rsidRPr="00E4409A">
        <w:rPr>
          <w:rFonts w:hint="eastAsia"/>
          <w:color w:val="000000"/>
        </w:rPr>
        <w:t>wakaothd@go</w:t>
      </w:r>
      <w:r w:rsidR="00987B6C">
        <w:rPr>
          <w:rFonts w:hint="eastAsia"/>
          <w:color w:val="000000"/>
        </w:rPr>
        <w:t>o.jp</w:t>
      </w:r>
      <w:r w:rsidRPr="00E4409A">
        <w:rPr>
          <w:rFonts w:hint="eastAsia"/>
          <w:color w:val="000000"/>
        </w:rPr>
        <w:t>双方に</w:t>
      </w:r>
      <w:r w:rsidRPr="00E4409A">
        <w:rPr>
          <w:rFonts w:hint="eastAsia"/>
          <w:color w:val="000000"/>
        </w:rPr>
        <w:t>E-mail</w:t>
      </w:r>
      <w:r w:rsidRPr="00E4409A">
        <w:rPr>
          <w:rFonts w:hint="eastAsia"/>
          <w:color w:val="000000"/>
        </w:rPr>
        <w:t>にて</w:t>
      </w:r>
      <w:r w:rsidR="00A00BA1">
        <w:rPr>
          <w:rFonts w:hint="eastAsia"/>
          <w:color w:val="FF0000"/>
        </w:rPr>
        <w:t>10</w:t>
      </w:r>
      <w:r w:rsidRPr="000F196F">
        <w:rPr>
          <w:rFonts w:hint="eastAsia"/>
          <w:color w:val="FF0000"/>
        </w:rPr>
        <w:t>月</w:t>
      </w:r>
      <w:r w:rsidR="00A00BA1">
        <w:rPr>
          <w:rFonts w:hint="eastAsia"/>
          <w:color w:val="FF0000"/>
        </w:rPr>
        <w:t>22</w:t>
      </w:r>
      <w:r w:rsidR="00603E6A">
        <w:rPr>
          <w:rFonts w:hint="eastAsia"/>
          <w:color w:val="FF0000"/>
        </w:rPr>
        <w:t>日（</w:t>
      </w:r>
      <w:r w:rsidR="00A00BA1">
        <w:rPr>
          <w:rFonts w:hint="eastAsia"/>
          <w:color w:val="FF0000"/>
        </w:rPr>
        <w:t>月</w:t>
      </w:r>
      <w:r w:rsidRPr="000F196F">
        <w:rPr>
          <w:rFonts w:hint="eastAsia"/>
          <w:color w:val="FF0000"/>
        </w:rPr>
        <w:t>）必着</w:t>
      </w:r>
      <w:r>
        <w:rPr>
          <w:rFonts w:hint="eastAsia"/>
          <w:color w:val="002060"/>
        </w:rPr>
        <w:t xml:space="preserve">　</w:t>
      </w:r>
    </w:p>
    <w:p w:rsidR="008F6161" w:rsidRDefault="009C6C5A" w:rsidP="00BC7286">
      <w:pPr>
        <w:rPr>
          <w:color w:val="002060"/>
        </w:rPr>
      </w:pPr>
      <w:r>
        <w:rPr>
          <w:rFonts w:hint="eastAsia"/>
          <w:color w:val="002060"/>
        </w:rPr>
        <w:t xml:space="preserve">　　</w:t>
      </w:r>
    </w:p>
    <w:p w:rsidR="009C6C5A" w:rsidRDefault="000F196F" w:rsidP="00D25771">
      <w:pPr>
        <w:ind w:firstLineChars="400" w:firstLine="840"/>
        <w:rPr>
          <w:color w:val="002060"/>
        </w:rPr>
      </w:pPr>
      <w:r w:rsidRPr="00E4409A">
        <w:rPr>
          <w:rFonts w:hint="eastAsia"/>
          <w:color w:val="000000"/>
        </w:rPr>
        <w:t xml:space="preserve">審査料・登録料　</w:t>
      </w:r>
      <w:r w:rsidR="008F6161" w:rsidRPr="00E4409A">
        <w:rPr>
          <w:rFonts w:hint="eastAsia"/>
          <w:color w:val="000000"/>
        </w:rPr>
        <w:t>振込先　埼玉りそな銀行　浦和中央支店</w:t>
      </w:r>
      <w:r w:rsidR="00D25771">
        <w:rPr>
          <w:rFonts w:hint="eastAsia"/>
          <w:color w:val="002060"/>
        </w:rPr>
        <w:t xml:space="preserve">　　</w:t>
      </w:r>
    </w:p>
    <w:p w:rsidR="008F6161" w:rsidRPr="00E4409A" w:rsidRDefault="008F6161" w:rsidP="00BC7286">
      <w:pPr>
        <w:rPr>
          <w:color w:val="000000"/>
        </w:rPr>
      </w:pPr>
      <w:r>
        <w:rPr>
          <w:rFonts w:hint="eastAsia"/>
          <w:color w:val="002060"/>
        </w:rPr>
        <w:t xml:space="preserve">　　</w:t>
      </w:r>
      <w:r w:rsidR="00CB03AA">
        <w:rPr>
          <w:rFonts w:hint="eastAsia"/>
          <w:color w:val="002060"/>
        </w:rPr>
        <w:t xml:space="preserve">　</w:t>
      </w:r>
      <w:r>
        <w:rPr>
          <w:rFonts w:hint="eastAsia"/>
          <w:color w:val="002060"/>
        </w:rPr>
        <w:t xml:space="preserve">　　　　　　　　　　　　</w:t>
      </w:r>
      <w:r w:rsidR="00E4409A">
        <w:rPr>
          <w:rFonts w:hint="eastAsia"/>
          <w:color w:val="002060"/>
        </w:rPr>
        <w:t xml:space="preserve">　</w:t>
      </w:r>
      <w:r w:rsidRPr="00E4409A">
        <w:rPr>
          <w:rFonts w:hint="eastAsia"/>
          <w:color w:val="000000"/>
        </w:rPr>
        <w:t>普通</w:t>
      </w:r>
      <w:r w:rsidRPr="00E4409A">
        <w:rPr>
          <w:rFonts w:hint="eastAsia"/>
          <w:color w:val="000000"/>
        </w:rPr>
        <w:t>5384118</w:t>
      </w:r>
      <w:r w:rsidRPr="00E4409A">
        <w:rPr>
          <w:rFonts w:hint="eastAsia"/>
          <w:color w:val="000000"/>
        </w:rPr>
        <w:t xml:space="preserve">　</w:t>
      </w:r>
      <w:r w:rsidRPr="00E4409A">
        <w:rPr>
          <w:rFonts w:hint="eastAsia"/>
          <w:color w:val="000000"/>
        </w:rPr>
        <w:t>JKA</w:t>
      </w:r>
      <w:r w:rsidRPr="00E4409A">
        <w:rPr>
          <w:rFonts w:hint="eastAsia"/>
          <w:color w:val="000000"/>
        </w:rPr>
        <w:t>埼玉</w:t>
      </w:r>
    </w:p>
    <w:p w:rsidR="008F6161" w:rsidRPr="00486C84" w:rsidRDefault="008F6161" w:rsidP="00486C84">
      <w:pPr>
        <w:rPr>
          <w:color w:val="FF0000"/>
        </w:rPr>
      </w:pPr>
      <w:r>
        <w:rPr>
          <w:rFonts w:hint="eastAsia"/>
          <w:color w:val="002060"/>
        </w:rPr>
        <w:t xml:space="preserve">　　　　　　</w:t>
      </w:r>
      <w:r w:rsidR="00D25771">
        <w:rPr>
          <w:rFonts w:hint="eastAsia"/>
          <w:color w:val="002060"/>
        </w:rPr>
        <w:t xml:space="preserve">　</w:t>
      </w:r>
      <w:r w:rsidRPr="008F6161">
        <w:rPr>
          <w:rFonts w:hint="eastAsia"/>
          <w:color w:val="FF0000"/>
        </w:rPr>
        <w:t>振込み人氏名の前に</w:t>
      </w:r>
      <w:r w:rsidRPr="008F6161">
        <w:rPr>
          <w:rFonts w:hint="eastAsia"/>
          <w:color w:val="FF0000"/>
        </w:rPr>
        <w:t>3</w:t>
      </w:r>
      <w:r w:rsidRPr="008F6161">
        <w:rPr>
          <w:rFonts w:hint="eastAsia"/>
          <w:color w:val="FF0000"/>
        </w:rPr>
        <w:t>桁の支部・団体コードを入力願います。</w:t>
      </w:r>
      <w:r w:rsidR="00A77CF4" w:rsidRPr="00D25771">
        <w:rPr>
          <w:rFonts w:hint="eastAsia"/>
          <w:color w:val="FF0000"/>
        </w:rPr>
        <w:t>振込期限</w:t>
      </w:r>
      <w:r w:rsidR="00A00BA1">
        <w:rPr>
          <w:rFonts w:hint="eastAsia"/>
          <w:color w:val="FF0000"/>
        </w:rPr>
        <w:t>10</w:t>
      </w:r>
      <w:r w:rsidR="00A77CF4" w:rsidRPr="000F196F">
        <w:rPr>
          <w:rFonts w:hint="eastAsia"/>
          <w:color w:val="FF0000"/>
        </w:rPr>
        <w:t>月</w:t>
      </w:r>
      <w:r w:rsidR="00A00BA1">
        <w:rPr>
          <w:rFonts w:hint="eastAsia"/>
          <w:color w:val="FF0000"/>
        </w:rPr>
        <w:t>22</w:t>
      </w:r>
      <w:r w:rsidR="00603E6A">
        <w:rPr>
          <w:rFonts w:hint="eastAsia"/>
          <w:color w:val="FF0000"/>
        </w:rPr>
        <w:t>日（</w:t>
      </w:r>
      <w:r w:rsidR="00A00BA1">
        <w:rPr>
          <w:rFonts w:hint="eastAsia"/>
          <w:color w:val="FF0000"/>
        </w:rPr>
        <w:t>月</w:t>
      </w:r>
      <w:r w:rsidR="00A77CF4" w:rsidRPr="000F196F">
        <w:rPr>
          <w:rFonts w:hint="eastAsia"/>
          <w:color w:val="FF0000"/>
        </w:rPr>
        <w:t>）</w:t>
      </w:r>
    </w:p>
    <w:sectPr w:rsidR="008F6161" w:rsidRPr="00486C84" w:rsidSect="008F61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071" w:rsidRDefault="00165071" w:rsidP="00014621">
      <w:r>
        <w:separator/>
      </w:r>
    </w:p>
  </w:endnote>
  <w:endnote w:type="continuationSeparator" w:id="0">
    <w:p w:rsidR="00165071" w:rsidRDefault="00165071" w:rsidP="0001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071" w:rsidRDefault="00165071" w:rsidP="00014621">
      <w:r>
        <w:separator/>
      </w:r>
    </w:p>
  </w:footnote>
  <w:footnote w:type="continuationSeparator" w:id="0">
    <w:p w:rsidR="00165071" w:rsidRDefault="00165071" w:rsidP="00014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436D"/>
    <w:multiLevelType w:val="hybridMultilevel"/>
    <w:tmpl w:val="70C6CBB8"/>
    <w:lvl w:ilvl="0" w:tplc="060A31E4">
      <w:start w:val="3"/>
      <w:numFmt w:val="bullet"/>
      <w:lvlText w:val="＊"/>
      <w:lvlJc w:val="left"/>
      <w:pPr>
        <w:tabs>
          <w:tab w:val="num" w:pos="1830"/>
        </w:tabs>
        <w:ind w:left="183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286"/>
    <w:rsid w:val="00014621"/>
    <w:rsid w:val="000A6673"/>
    <w:rsid w:val="000B26A0"/>
    <w:rsid w:val="000B5018"/>
    <w:rsid w:val="000C7414"/>
    <w:rsid w:val="000F196F"/>
    <w:rsid w:val="000F60C5"/>
    <w:rsid w:val="00147B67"/>
    <w:rsid w:val="00165071"/>
    <w:rsid w:val="001776B8"/>
    <w:rsid w:val="001B076F"/>
    <w:rsid w:val="00231D77"/>
    <w:rsid w:val="002A3926"/>
    <w:rsid w:val="002D5A2A"/>
    <w:rsid w:val="002E7DA1"/>
    <w:rsid w:val="00315D4B"/>
    <w:rsid w:val="00330678"/>
    <w:rsid w:val="00335BD4"/>
    <w:rsid w:val="003C0ABD"/>
    <w:rsid w:val="0042168E"/>
    <w:rsid w:val="004440C8"/>
    <w:rsid w:val="00486C84"/>
    <w:rsid w:val="004B3969"/>
    <w:rsid w:val="004B5602"/>
    <w:rsid w:val="00513704"/>
    <w:rsid w:val="00552F00"/>
    <w:rsid w:val="005C4AD6"/>
    <w:rsid w:val="005E093D"/>
    <w:rsid w:val="00603E6A"/>
    <w:rsid w:val="00650858"/>
    <w:rsid w:val="006D7201"/>
    <w:rsid w:val="006F7BC7"/>
    <w:rsid w:val="00724ACC"/>
    <w:rsid w:val="007A6890"/>
    <w:rsid w:val="00800E19"/>
    <w:rsid w:val="008A040B"/>
    <w:rsid w:val="008B26A0"/>
    <w:rsid w:val="008B5A4B"/>
    <w:rsid w:val="008F0F3F"/>
    <w:rsid w:val="008F6161"/>
    <w:rsid w:val="0096224B"/>
    <w:rsid w:val="00962661"/>
    <w:rsid w:val="00987B6C"/>
    <w:rsid w:val="009C2295"/>
    <w:rsid w:val="009C6C5A"/>
    <w:rsid w:val="00A00BA1"/>
    <w:rsid w:val="00A40BD8"/>
    <w:rsid w:val="00A73D34"/>
    <w:rsid w:val="00A77CF4"/>
    <w:rsid w:val="00B131A1"/>
    <w:rsid w:val="00B32C58"/>
    <w:rsid w:val="00B53626"/>
    <w:rsid w:val="00BA04AB"/>
    <w:rsid w:val="00BC1C2B"/>
    <w:rsid w:val="00BC5C3D"/>
    <w:rsid w:val="00BC7286"/>
    <w:rsid w:val="00C60C65"/>
    <w:rsid w:val="00C6647F"/>
    <w:rsid w:val="00CB03AA"/>
    <w:rsid w:val="00CD57C1"/>
    <w:rsid w:val="00D25771"/>
    <w:rsid w:val="00D91B71"/>
    <w:rsid w:val="00DC2003"/>
    <w:rsid w:val="00E4409A"/>
    <w:rsid w:val="00E52A35"/>
    <w:rsid w:val="00E875EE"/>
    <w:rsid w:val="00EF09BB"/>
    <w:rsid w:val="00EF7ADA"/>
    <w:rsid w:val="00F01057"/>
    <w:rsid w:val="00F1203B"/>
    <w:rsid w:val="00F46406"/>
    <w:rsid w:val="00F53046"/>
    <w:rsid w:val="00F60356"/>
    <w:rsid w:val="00F83E17"/>
    <w:rsid w:val="00FD51F9"/>
    <w:rsid w:val="00FF21E0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22B216"/>
  <w15:docId w15:val="{E45C6DAB-A7FA-47A9-AFCB-F96FE6D0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7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7286"/>
  </w:style>
  <w:style w:type="character" w:customStyle="1" w:styleId="a4">
    <w:name w:val="日付 (文字)"/>
    <w:basedOn w:val="a0"/>
    <w:link w:val="a3"/>
    <w:uiPriority w:val="99"/>
    <w:semiHidden/>
    <w:rsid w:val="00BC7286"/>
  </w:style>
  <w:style w:type="paragraph" w:styleId="a5">
    <w:name w:val="Note Heading"/>
    <w:basedOn w:val="a"/>
    <w:next w:val="a"/>
    <w:link w:val="a6"/>
    <w:rsid w:val="002D5A2A"/>
    <w:pPr>
      <w:jc w:val="center"/>
    </w:pPr>
    <w:rPr>
      <w:kern w:val="0"/>
      <w:sz w:val="20"/>
      <w:szCs w:val="24"/>
    </w:rPr>
  </w:style>
  <w:style w:type="character" w:customStyle="1" w:styleId="a6">
    <w:name w:val="記 (文字)"/>
    <w:link w:val="a5"/>
    <w:rsid w:val="002D5A2A"/>
    <w:rPr>
      <w:rFonts w:ascii="Century" w:eastAsia="ＭＳ 明朝" w:hAnsi="Century" w:cs="Times New Roman"/>
      <w:szCs w:val="24"/>
    </w:rPr>
  </w:style>
  <w:style w:type="character" w:styleId="a7">
    <w:name w:val="Hyperlink"/>
    <w:uiPriority w:val="99"/>
    <w:unhideWhenUsed/>
    <w:rsid w:val="009C6C5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146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14621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0146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14621"/>
    <w:rPr>
      <w:kern w:val="2"/>
      <w:sz w:val="21"/>
      <w:szCs w:val="22"/>
    </w:rPr>
  </w:style>
  <w:style w:type="table" w:styleId="ac">
    <w:name w:val="Table Grid"/>
    <w:basedOn w:val="a1"/>
    <w:uiPriority w:val="59"/>
    <w:rsid w:val="0042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0"/>
    <w:rsid w:val="00A40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C4B80-58D1-4E39-91FB-059D6C1C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小嶋 健</cp:lastModifiedBy>
  <cp:revision>3</cp:revision>
  <cp:lastPrinted>2017-01-12T08:33:00Z</cp:lastPrinted>
  <dcterms:created xsi:type="dcterms:W3CDTF">2018-09-24T08:46:00Z</dcterms:created>
  <dcterms:modified xsi:type="dcterms:W3CDTF">2018-10-01T07:23:00Z</dcterms:modified>
</cp:coreProperties>
</file>